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B7" w:rsidRPr="003909CB" w:rsidRDefault="00572AB7" w:rsidP="006206BA">
      <w:pPr>
        <w:jc w:val="center"/>
        <w:rPr>
          <w:rFonts w:ascii="Times New Roman" w:hAnsi="Times New Roman"/>
          <w:sz w:val="28"/>
          <w:szCs w:val="28"/>
        </w:rPr>
      </w:pPr>
      <w:r w:rsidRPr="003909CB">
        <w:rPr>
          <w:rFonts w:ascii="Times New Roman" w:hAnsi="Times New Roman"/>
          <w:sz w:val="28"/>
          <w:szCs w:val="28"/>
        </w:rPr>
        <w:t>Питання,   що виносяться на екзамен з аналітичної геометрії</w:t>
      </w:r>
    </w:p>
    <w:p w:rsidR="00572AB7" w:rsidRPr="008E2005" w:rsidRDefault="00572AB7" w:rsidP="00127C5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Означення руху.  Аналітичне задання рухів. Власні і невласні рухи.</w:t>
      </w:r>
    </w:p>
    <w:p w:rsidR="00572AB7" w:rsidRPr="008E2005" w:rsidRDefault="00572AB7" w:rsidP="00127C5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 xml:space="preserve"> «Атомарні» рухи: паралельний перенос, поворот, ковзна симетрія.</w:t>
      </w:r>
    </w:p>
    <w:p w:rsidR="00572AB7" w:rsidRPr="008E2005" w:rsidRDefault="00572AB7" w:rsidP="00127C5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Теорема Шаля для рухів площини.</w:t>
      </w:r>
    </w:p>
    <w:p w:rsidR="00572AB7" w:rsidRPr="008E2005" w:rsidRDefault="00572AB7" w:rsidP="00127C5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Теорема Шаля для рухів простору</w:t>
      </w:r>
    </w:p>
    <w:p w:rsidR="00572AB7" w:rsidRPr="008E2005" w:rsidRDefault="00572AB7" w:rsidP="00127C5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Опис обертального руху через кути Ейлера. Літакові кути.</w:t>
      </w:r>
    </w:p>
    <w:p w:rsidR="00572AB7" w:rsidRPr="008E2005" w:rsidRDefault="00572AB7" w:rsidP="00127C5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Кватерніони та дії над ними. Опис обертального руху через кватерніони.</w:t>
      </w:r>
    </w:p>
    <w:p w:rsidR="00572AB7" w:rsidRPr="008E2005" w:rsidRDefault="00572AB7" w:rsidP="00127C5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Афінні перетворення на площині і в просторі. Матрична форма запису афінного перетворення.</w:t>
      </w:r>
    </w:p>
    <w:p w:rsidR="00572AB7" w:rsidRPr="008E2005" w:rsidRDefault="00572AB7" w:rsidP="00127C5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Афінне перетворення векторів. Основний інваріант афінного  перетворення.</w:t>
      </w:r>
    </w:p>
    <w:p w:rsidR="00572AB7" w:rsidRPr="008E2005" w:rsidRDefault="00572AB7" w:rsidP="00127C5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 xml:space="preserve"> Структура афінного перетворення і афінна класифікація кривих і поверхонь 2-го    порядку.</w:t>
      </w:r>
    </w:p>
    <w:p w:rsidR="00572AB7" w:rsidRPr="008E2005" w:rsidRDefault="00572AB7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Проективна площина. Проективні координати і афінні мапи проективної площини.</w:t>
      </w:r>
    </w:p>
    <w:p w:rsidR="00572AB7" w:rsidRPr="008E2005" w:rsidRDefault="00572AB7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Проективна класифікація кривих і поверхонь 2 порядку.</w:t>
      </w:r>
    </w:p>
    <w:p w:rsidR="00572AB7" w:rsidRPr="008E2005" w:rsidRDefault="00572AB7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Опуклі множини. Опукла оболонка множини. Опуклий конус.</w:t>
      </w:r>
    </w:p>
    <w:p w:rsidR="00572AB7" w:rsidRPr="008E2005" w:rsidRDefault="00572AB7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Теорема Крейна-Мільмана та її застосування для лінійних функцій на многокутнику.</w:t>
      </w:r>
    </w:p>
    <w:p w:rsidR="00572AB7" w:rsidRPr="008E2005" w:rsidRDefault="00572AB7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Задача лінійного програмування та її розв'язання.</w:t>
      </w:r>
    </w:p>
    <w:p w:rsidR="00572AB7" w:rsidRPr="008E2005" w:rsidRDefault="00572AB7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Опорна пряма та опорна площина. Опис плоскої опуклої множини через опроні прямі.</w:t>
      </w:r>
    </w:p>
    <w:p w:rsidR="00572AB7" w:rsidRPr="008E2005" w:rsidRDefault="00572AB7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Відділимість опуклих множин. Теорема Гана-Банаха.</w:t>
      </w:r>
    </w:p>
    <w:p w:rsidR="00572AB7" w:rsidRPr="008E2005" w:rsidRDefault="00572AB7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Афінні площини в афінному n-вимірному просторі. Мимобіжність, паралельність, перетин.</w:t>
      </w:r>
    </w:p>
    <w:p w:rsidR="00572AB7" w:rsidRPr="008E2005" w:rsidRDefault="00572AB7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Формула Грасмана.</w:t>
      </w:r>
    </w:p>
    <w:p w:rsidR="00572AB7" w:rsidRPr="008E2005" w:rsidRDefault="00572AB7" w:rsidP="0010495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E2005">
        <w:rPr>
          <w:rFonts w:ascii="Times New Roman" w:hAnsi="Times New Roman"/>
        </w:rPr>
        <w:t>Взаємне розташування двох площин в афінному n-вимірному просторі.</w:t>
      </w:r>
    </w:p>
    <w:p w:rsidR="00572AB7" w:rsidRPr="008E2005" w:rsidRDefault="00572AB7" w:rsidP="00FE2A42">
      <w:pPr>
        <w:spacing w:after="0"/>
        <w:ind w:left="-323"/>
        <w:rPr>
          <w:rFonts w:ascii="Times New Roman" w:hAnsi="Times New Roman"/>
        </w:rPr>
      </w:pPr>
    </w:p>
    <w:p w:rsidR="00572AB7" w:rsidRPr="003909CB" w:rsidRDefault="00572AB7" w:rsidP="003909CB">
      <w:pPr>
        <w:spacing w:after="0"/>
        <w:ind w:left="-323"/>
        <w:jc w:val="center"/>
        <w:rPr>
          <w:rFonts w:ascii="Times New Roman" w:hAnsi="Times New Roman"/>
          <w:sz w:val="28"/>
          <w:szCs w:val="28"/>
        </w:rPr>
      </w:pPr>
      <w:r w:rsidRPr="003909CB">
        <w:rPr>
          <w:rFonts w:ascii="Times New Roman" w:hAnsi="Times New Roman"/>
          <w:sz w:val="28"/>
          <w:szCs w:val="28"/>
        </w:rPr>
        <w:t>Перелік задач, подібних до включених до білетів.</w:t>
      </w:r>
    </w:p>
    <w:p w:rsidR="00572AB7" w:rsidRDefault="00572AB7" w:rsidP="003909CB">
      <w:pPr>
        <w:spacing w:after="0"/>
        <w:ind w:left="-323"/>
        <w:rPr>
          <w:rFonts w:ascii="Times New Roman" w:hAnsi="Times New Roman"/>
        </w:rPr>
      </w:pPr>
    </w:p>
    <w:p w:rsidR="00572AB7" w:rsidRPr="003909CB" w:rsidRDefault="00572AB7" w:rsidP="003909CB">
      <w:pPr>
        <w:spacing w:after="0"/>
        <w:ind w:left="-323"/>
        <w:rPr>
          <w:rFonts w:ascii="Times New Roman" w:hAnsi="Times New Roman"/>
          <w:b/>
          <w:lang w:val="en-US"/>
        </w:rPr>
      </w:pPr>
      <w:r w:rsidRPr="003909CB">
        <w:rPr>
          <w:rFonts w:ascii="Times New Roman" w:hAnsi="Times New Roman"/>
          <w:b/>
        </w:rPr>
        <w:t>Моденов П.С. Пархоменко А.С.</w:t>
      </w:r>
    </w:p>
    <w:p w:rsidR="00572AB7" w:rsidRPr="003909CB" w:rsidRDefault="00572AB7" w:rsidP="003909CB">
      <w:pPr>
        <w:spacing w:after="0"/>
        <w:ind w:left="-323"/>
        <w:rPr>
          <w:rFonts w:ascii="Times New Roman" w:hAnsi="Times New Roman"/>
          <w:lang w:val="en-US"/>
        </w:rPr>
      </w:pPr>
    </w:p>
    <w:p w:rsidR="00572AB7" w:rsidRPr="009F1EA3" w:rsidRDefault="00572AB7" w:rsidP="003909CB">
      <w:pPr>
        <w:spacing w:after="0"/>
        <w:ind w:left="-323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№ 1155</w:t>
      </w:r>
      <w:r>
        <w:rPr>
          <w:rFonts w:ascii="Times New Roman" w:hAnsi="Times New Roman"/>
          <w:lang w:val="en-US"/>
        </w:rPr>
        <w:t xml:space="preserve"> – 1158, 1160 – 1162, 1168, 1176, 1178</w:t>
      </w:r>
      <w:r>
        <w:rPr>
          <w:rFonts w:ascii="Times New Roman" w:hAnsi="Times New Roman"/>
          <w:lang w:val="ru-RU"/>
        </w:rPr>
        <w:t xml:space="preserve"> – 1182</w:t>
      </w:r>
      <w:r>
        <w:rPr>
          <w:rFonts w:ascii="Times New Roman" w:hAnsi="Times New Roman"/>
          <w:lang w:val="en-US"/>
        </w:rPr>
        <w:t>, 1199 – 1202, 1244 – 1253, 1444, 1446, 1595 –1608, 1612 – 1618, 1621.</w:t>
      </w:r>
    </w:p>
    <w:p w:rsidR="00572AB7" w:rsidRPr="008E2005" w:rsidRDefault="00572AB7" w:rsidP="00FE2A42">
      <w:pPr>
        <w:spacing w:after="0"/>
        <w:ind w:left="-323"/>
        <w:rPr>
          <w:rFonts w:ascii="Times New Roman" w:hAnsi="Times New Roman"/>
        </w:rPr>
      </w:pPr>
    </w:p>
    <w:p w:rsidR="00572AB7" w:rsidRPr="008E2005" w:rsidRDefault="00572AB7" w:rsidP="00FE2A42">
      <w:pPr>
        <w:spacing w:after="0"/>
        <w:ind w:left="-323"/>
        <w:rPr>
          <w:rFonts w:ascii="Times New Roman" w:hAnsi="Times New Roman"/>
        </w:rPr>
      </w:pPr>
    </w:p>
    <w:p w:rsidR="00572AB7" w:rsidRPr="008E2005" w:rsidRDefault="00572AB7" w:rsidP="00FE2A42">
      <w:pPr>
        <w:spacing w:after="0"/>
        <w:ind w:left="-323"/>
        <w:rPr>
          <w:rFonts w:ascii="Times New Roman" w:hAnsi="Times New Roman"/>
        </w:rPr>
      </w:pPr>
    </w:p>
    <w:sectPr w:rsidR="00572AB7" w:rsidRPr="008E2005" w:rsidSect="0025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F42"/>
    <w:multiLevelType w:val="hybridMultilevel"/>
    <w:tmpl w:val="74DA74F2"/>
    <w:lvl w:ilvl="0" w:tplc="718695BA">
      <w:start w:val="1"/>
      <w:numFmt w:val="bullet"/>
      <w:lvlText w:val=""/>
      <w:lvlJc w:val="left"/>
      <w:pPr>
        <w:tabs>
          <w:tab w:val="num" w:pos="397"/>
        </w:tabs>
        <w:ind w:left="-646" w:firstLine="6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7"/>
        </w:tabs>
        <w:ind w:left="11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7"/>
        </w:tabs>
        <w:ind w:left="32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7"/>
        </w:tabs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7"/>
        </w:tabs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</w:abstractNum>
  <w:abstractNum w:abstractNumId="1">
    <w:nsid w:val="263D2D30"/>
    <w:multiLevelType w:val="hybridMultilevel"/>
    <w:tmpl w:val="85F21AB2"/>
    <w:lvl w:ilvl="0" w:tplc="718695BA">
      <w:start w:val="1"/>
      <w:numFmt w:val="bullet"/>
      <w:lvlText w:val=""/>
      <w:lvlJc w:val="left"/>
      <w:pPr>
        <w:tabs>
          <w:tab w:val="num" w:pos="720"/>
        </w:tabs>
        <w:ind w:left="-323" w:firstLine="6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80CF0"/>
    <w:multiLevelType w:val="hybridMultilevel"/>
    <w:tmpl w:val="043A7BD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97C19"/>
    <w:multiLevelType w:val="hybridMultilevel"/>
    <w:tmpl w:val="DE5278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18695BA">
      <w:start w:val="1"/>
      <w:numFmt w:val="bullet"/>
      <w:lvlText w:val=""/>
      <w:lvlJc w:val="left"/>
      <w:pPr>
        <w:tabs>
          <w:tab w:val="num" w:pos="1080"/>
        </w:tabs>
        <w:ind w:left="37" w:firstLine="683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B1F05A3"/>
    <w:multiLevelType w:val="hybridMultilevel"/>
    <w:tmpl w:val="D7A20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E50AB6"/>
    <w:multiLevelType w:val="hybridMultilevel"/>
    <w:tmpl w:val="4678F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18695BA">
      <w:start w:val="1"/>
      <w:numFmt w:val="bullet"/>
      <w:lvlText w:val=""/>
      <w:lvlJc w:val="left"/>
      <w:pPr>
        <w:tabs>
          <w:tab w:val="num" w:pos="1080"/>
        </w:tabs>
        <w:ind w:left="37" w:firstLine="683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0FB1961"/>
    <w:multiLevelType w:val="hybridMultilevel"/>
    <w:tmpl w:val="915AB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18695BA">
      <w:start w:val="1"/>
      <w:numFmt w:val="bullet"/>
      <w:lvlText w:val=""/>
      <w:lvlJc w:val="left"/>
      <w:pPr>
        <w:tabs>
          <w:tab w:val="num" w:pos="1080"/>
        </w:tabs>
        <w:ind w:left="37" w:firstLine="683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F09"/>
    <w:rsid w:val="0004503C"/>
    <w:rsid w:val="0009562E"/>
    <w:rsid w:val="000D1C47"/>
    <w:rsid w:val="000D63FE"/>
    <w:rsid w:val="00104956"/>
    <w:rsid w:val="00127C53"/>
    <w:rsid w:val="00166CDD"/>
    <w:rsid w:val="0016735D"/>
    <w:rsid w:val="001D2EFC"/>
    <w:rsid w:val="00216F09"/>
    <w:rsid w:val="002554E3"/>
    <w:rsid w:val="0026291B"/>
    <w:rsid w:val="002C2A41"/>
    <w:rsid w:val="00321D3B"/>
    <w:rsid w:val="003909CB"/>
    <w:rsid w:val="003E7A0A"/>
    <w:rsid w:val="0042228B"/>
    <w:rsid w:val="004739EC"/>
    <w:rsid w:val="00476F57"/>
    <w:rsid w:val="00544BAC"/>
    <w:rsid w:val="00572AB7"/>
    <w:rsid w:val="006206BA"/>
    <w:rsid w:val="0075409A"/>
    <w:rsid w:val="00777514"/>
    <w:rsid w:val="00852EE9"/>
    <w:rsid w:val="008E2005"/>
    <w:rsid w:val="009070D2"/>
    <w:rsid w:val="009C32C3"/>
    <w:rsid w:val="009F1EA3"/>
    <w:rsid w:val="00A63892"/>
    <w:rsid w:val="00A64059"/>
    <w:rsid w:val="00A84994"/>
    <w:rsid w:val="00AA6768"/>
    <w:rsid w:val="00AF50ED"/>
    <w:rsid w:val="00C905B6"/>
    <w:rsid w:val="00CA447A"/>
    <w:rsid w:val="00D64D1A"/>
    <w:rsid w:val="00D720D5"/>
    <w:rsid w:val="00DA30E9"/>
    <w:rsid w:val="00DF6FA1"/>
    <w:rsid w:val="00E46627"/>
    <w:rsid w:val="00F165C4"/>
    <w:rsid w:val="00F47E3F"/>
    <w:rsid w:val="00F75B0A"/>
    <w:rsid w:val="00FC1637"/>
    <w:rsid w:val="00FD7BAB"/>
    <w:rsid w:val="00F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E3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218</Words>
  <Characters>1245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Питання,</dc:title>
  <dc:subject/>
  <dc:creator>Алекс</dc:creator>
  <cp:keywords/>
  <dc:description/>
  <cp:lastModifiedBy>Alex</cp:lastModifiedBy>
  <cp:revision>11</cp:revision>
  <dcterms:created xsi:type="dcterms:W3CDTF">2017-12-01T16:04:00Z</dcterms:created>
  <dcterms:modified xsi:type="dcterms:W3CDTF">2017-12-10T11:59:00Z</dcterms:modified>
</cp:coreProperties>
</file>